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16FD06" w14:textId="785E9E5B" w:rsidR="00FA40C2" w:rsidRPr="00FA40C2" w:rsidRDefault="00FA40C2">
      <w:pPr>
        <w:rPr>
          <w:b/>
          <w:bCs/>
          <w:sz w:val="48"/>
          <w:szCs w:val="48"/>
        </w:rPr>
      </w:pPr>
      <w:r w:rsidRPr="00FA40C2">
        <w:rPr>
          <w:b/>
          <w:bCs/>
          <w:sz w:val="48"/>
          <w:szCs w:val="48"/>
        </w:rPr>
        <w:t>Ayush Raj</w:t>
      </w:r>
    </w:p>
    <w:p w14:paraId="26BDE2E6" w14:textId="74EA5E72" w:rsidR="00FA40C2" w:rsidRPr="00FA40C2" w:rsidRDefault="00FA40C2">
      <w:pPr>
        <w:rPr>
          <w:b/>
          <w:bCs/>
          <w:sz w:val="48"/>
          <w:szCs w:val="48"/>
        </w:rPr>
      </w:pPr>
      <w:r w:rsidRPr="00FA40C2">
        <w:rPr>
          <w:b/>
          <w:bCs/>
          <w:sz w:val="48"/>
          <w:szCs w:val="48"/>
        </w:rPr>
        <w:t>22BRS1117</w:t>
      </w:r>
    </w:p>
    <w:p w14:paraId="5F77C6B7" w14:textId="77777777" w:rsidR="00FA40C2" w:rsidRDefault="00FA40C2">
      <w:pPr>
        <w:rPr>
          <w:sz w:val="28"/>
          <w:szCs w:val="28"/>
        </w:rPr>
      </w:pPr>
    </w:p>
    <w:p w14:paraId="12ACB90E" w14:textId="6D70217A" w:rsidR="00FA40C2" w:rsidRPr="00FA40C2" w:rsidRDefault="00FA40C2">
      <w:pPr>
        <w:rPr>
          <w:b/>
          <w:bCs/>
          <w:sz w:val="40"/>
          <w:szCs w:val="40"/>
          <w:u w:val="single"/>
        </w:rPr>
      </w:pPr>
      <w:r w:rsidRPr="00FA40C2">
        <w:rPr>
          <w:b/>
          <w:bCs/>
          <w:sz w:val="40"/>
          <w:szCs w:val="40"/>
          <w:u w:val="single"/>
        </w:rPr>
        <w:t>Lab Assignment</w:t>
      </w:r>
    </w:p>
    <w:p w14:paraId="7A2FA793" w14:textId="64C3300B" w:rsidR="00FA1DCB" w:rsidRPr="00FA40C2" w:rsidRDefault="00954CCE">
      <w:pPr>
        <w:rPr>
          <w:b/>
          <w:bCs/>
          <w:sz w:val="40"/>
          <w:szCs w:val="40"/>
          <w:u w:val="single"/>
        </w:rPr>
      </w:pPr>
      <w:r w:rsidRPr="00FA40C2">
        <w:rPr>
          <w:b/>
          <w:bCs/>
          <w:sz w:val="40"/>
          <w:szCs w:val="40"/>
          <w:u w:val="single"/>
        </w:rPr>
        <w:t xml:space="preserve">Creation and Migration of Database in Aws </w:t>
      </w:r>
    </w:p>
    <w:p w14:paraId="7680871C" w14:textId="77777777" w:rsidR="00954CCE" w:rsidRPr="00FA40C2" w:rsidRDefault="00954CCE">
      <w:pPr>
        <w:rPr>
          <w:sz w:val="28"/>
          <w:szCs w:val="28"/>
        </w:rPr>
      </w:pPr>
    </w:p>
    <w:p w14:paraId="25F696A4" w14:textId="71E233EF" w:rsidR="00954CCE" w:rsidRPr="00FA40C2" w:rsidRDefault="00954CCE">
      <w:pPr>
        <w:rPr>
          <w:sz w:val="28"/>
          <w:szCs w:val="28"/>
        </w:rPr>
      </w:pPr>
      <w:r w:rsidRPr="00FA40C2">
        <w:rPr>
          <w:sz w:val="28"/>
          <w:szCs w:val="28"/>
        </w:rPr>
        <w:t>Creating a database</w:t>
      </w:r>
    </w:p>
    <w:p w14:paraId="2F92B300" w14:textId="77777777" w:rsidR="00954CCE" w:rsidRPr="00FA40C2" w:rsidRDefault="00954CCE">
      <w:pPr>
        <w:rPr>
          <w:sz w:val="28"/>
          <w:szCs w:val="28"/>
        </w:rPr>
      </w:pPr>
    </w:p>
    <w:p w14:paraId="0C7D489E" w14:textId="3438C4D6" w:rsidR="00954CCE" w:rsidRPr="00FA40C2" w:rsidRDefault="00954CCE">
      <w:pPr>
        <w:rPr>
          <w:sz w:val="28"/>
          <w:szCs w:val="28"/>
        </w:rPr>
      </w:pPr>
      <w:r w:rsidRPr="00FA40C2">
        <w:rPr>
          <w:sz w:val="28"/>
          <w:szCs w:val="28"/>
        </w:rPr>
        <w:t xml:space="preserve">Process </w:t>
      </w:r>
      <w:proofErr w:type="gramStart"/>
      <w:r w:rsidRPr="00FA40C2">
        <w:rPr>
          <w:sz w:val="28"/>
          <w:szCs w:val="28"/>
        </w:rPr>
        <w:t>are</w:t>
      </w:r>
      <w:proofErr w:type="gramEnd"/>
      <w:r w:rsidRPr="00FA40C2">
        <w:rPr>
          <w:sz w:val="28"/>
          <w:szCs w:val="28"/>
        </w:rPr>
        <w:t xml:space="preserve"> as </w:t>
      </w:r>
      <w:proofErr w:type="spellStart"/>
      <w:r w:rsidRPr="00FA40C2">
        <w:rPr>
          <w:sz w:val="28"/>
          <w:szCs w:val="28"/>
        </w:rPr>
        <w:t>filliws</w:t>
      </w:r>
      <w:proofErr w:type="spellEnd"/>
    </w:p>
    <w:p w14:paraId="48F8BBAF" w14:textId="77777777" w:rsidR="00954CCE" w:rsidRPr="00FA40C2" w:rsidRDefault="00954CCE">
      <w:pPr>
        <w:rPr>
          <w:sz w:val="28"/>
          <w:szCs w:val="28"/>
        </w:rPr>
      </w:pPr>
    </w:p>
    <w:p w14:paraId="35978F5F" w14:textId="483AB122" w:rsidR="00954CCE" w:rsidRPr="00FA40C2" w:rsidRDefault="00954CCE" w:rsidP="00954CC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A40C2">
        <w:rPr>
          <w:sz w:val="28"/>
          <w:szCs w:val="28"/>
        </w:rPr>
        <w:t>click on create database</w:t>
      </w:r>
    </w:p>
    <w:p w14:paraId="1ADD7601" w14:textId="72D9F73F" w:rsidR="00B40AA1" w:rsidRPr="00FA40C2" w:rsidRDefault="00B40AA1">
      <w:pPr>
        <w:rPr>
          <w:sz w:val="28"/>
          <w:szCs w:val="28"/>
        </w:rPr>
      </w:pPr>
      <w:r w:rsidRPr="00FA40C2">
        <w:rPr>
          <w:sz w:val="28"/>
          <w:szCs w:val="28"/>
        </w:rPr>
        <w:drawing>
          <wp:inline distT="0" distB="0" distL="0" distR="0" wp14:anchorId="2EEF29FE" wp14:editId="5F3C3049">
            <wp:extent cx="5731510" cy="2541270"/>
            <wp:effectExtent l="0" t="0" r="2540" b="0"/>
            <wp:docPr id="32269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989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D138" w14:textId="679C47AF" w:rsidR="00954CCE" w:rsidRPr="00FA40C2" w:rsidRDefault="00954CCE" w:rsidP="00954CC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A40C2">
        <w:rPr>
          <w:sz w:val="28"/>
          <w:szCs w:val="28"/>
        </w:rPr>
        <w:t xml:space="preserve">choose the type of console and type of database </w:t>
      </w:r>
    </w:p>
    <w:p w14:paraId="0207BA9B" w14:textId="2D7B89A6" w:rsidR="00B40AA1" w:rsidRPr="00FA40C2" w:rsidRDefault="00B40AA1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lastRenderedPageBreak/>
        <w:drawing>
          <wp:inline distT="0" distB="0" distL="0" distR="0" wp14:anchorId="775C82D0" wp14:editId="7A61F4E0">
            <wp:extent cx="5731510" cy="2504440"/>
            <wp:effectExtent l="0" t="0" r="2540" b="0"/>
            <wp:docPr id="179772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24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EC95" w14:textId="77777777" w:rsidR="00954CCE" w:rsidRPr="00FA40C2" w:rsidRDefault="00954CCE">
      <w:pPr>
        <w:rPr>
          <w:sz w:val="28"/>
          <w:szCs w:val="28"/>
        </w:rPr>
      </w:pPr>
    </w:p>
    <w:p w14:paraId="186E0991" w14:textId="6D877BB3" w:rsidR="00954CCE" w:rsidRPr="00FA40C2" w:rsidRDefault="00954CCE" w:rsidP="00954CC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A40C2">
        <w:rPr>
          <w:sz w:val="28"/>
          <w:szCs w:val="28"/>
        </w:rPr>
        <w:t xml:space="preserve">click on engine version and </w:t>
      </w:r>
      <w:proofErr w:type="spellStart"/>
      <w:r w:rsidRPr="00FA40C2">
        <w:rPr>
          <w:sz w:val="28"/>
          <w:szCs w:val="28"/>
        </w:rPr>
        <w:t>rds</w:t>
      </w:r>
      <w:proofErr w:type="spellEnd"/>
      <w:r w:rsidRPr="00FA40C2">
        <w:rPr>
          <w:sz w:val="28"/>
          <w:szCs w:val="28"/>
        </w:rPr>
        <w:t xml:space="preserve"> extension </w:t>
      </w:r>
      <w:r w:rsidR="00FA40C2" w:rsidRPr="00FA40C2">
        <w:rPr>
          <w:sz w:val="28"/>
          <w:szCs w:val="28"/>
        </w:rPr>
        <w:t>support</w:t>
      </w:r>
    </w:p>
    <w:p w14:paraId="55A962A7" w14:textId="2E57239E" w:rsidR="00B40AA1" w:rsidRPr="00FA40C2" w:rsidRDefault="00B40AA1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drawing>
          <wp:inline distT="0" distB="0" distL="0" distR="0" wp14:anchorId="5FFE2D61" wp14:editId="1A059188">
            <wp:extent cx="5731510" cy="2538730"/>
            <wp:effectExtent l="0" t="0" r="2540" b="0"/>
            <wp:docPr id="164804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417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8B04" w14:textId="58310D7C" w:rsidR="00FA40C2" w:rsidRPr="00FA40C2" w:rsidRDefault="00FA40C2" w:rsidP="00FA40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A40C2">
        <w:rPr>
          <w:sz w:val="28"/>
          <w:szCs w:val="28"/>
        </w:rPr>
        <w:t>template for production choose dev and test</w:t>
      </w:r>
    </w:p>
    <w:p w14:paraId="19B91FB7" w14:textId="4A34AE88" w:rsidR="00B40AA1" w:rsidRPr="00FA40C2" w:rsidRDefault="00954CCE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drawing>
          <wp:inline distT="0" distB="0" distL="0" distR="0" wp14:anchorId="62186554" wp14:editId="21758235">
            <wp:extent cx="5731510" cy="2538730"/>
            <wp:effectExtent l="0" t="0" r="2540" b="0"/>
            <wp:docPr id="97529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940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0343" w14:textId="71CEF347" w:rsidR="00FA40C2" w:rsidRPr="00FA40C2" w:rsidRDefault="00FA40C2" w:rsidP="00FA40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A40C2">
        <w:rPr>
          <w:sz w:val="28"/>
          <w:szCs w:val="28"/>
        </w:rPr>
        <w:lastRenderedPageBreak/>
        <w:t>cluster storage configuration and instance configuration</w:t>
      </w:r>
    </w:p>
    <w:p w14:paraId="08A781CE" w14:textId="1321E6EF" w:rsidR="00954CCE" w:rsidRPr="00FA40C2" w:rsidRDefault="00954CCE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drawing>
          <wp:inline distT="0" distB="0" distL="0" distR="0" wp14:anchorId="16A5208A" wp14:editId="46DFDA41">
            <wp:extent cx="5731510" cy="2526665"/>
            <wp:effectExtent l="0" t="0" r="2540" b="6985"/>
            <wp:docPr id="166784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474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1D01" w14:textId="4E616BF1" w:rsidR="00FA40C2" w:rsidRPr="00FA40C2" w:rsidRDefault="00FA40C2" w:rsidP="00FA40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A40C2">
        <w:rPr>
          <w:sz w:val="28"/>
          <w:szCs w:val="28"/>
        </w:rPr>
        <w:t>availability and durability, connectivity</w:t>
      </w:r>
    </w:p>
    <w:p w14:paraId="5DDB6884" w14:textId="00B8D631" w:rsidR="00954CCE" w:rsidRPr="00FA40C2" w:rsidRDefault="00954CCE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drawing>
          <wp:inline distT="0" distB="0" distL="0" distR="0" wp14:anchorId="4DFDD317" wp14:editId="4B519B80">
            <wp:extent cx="5731510" cy="2544445"/>
            <wp:effectExtent l="0" t="0" r="2540" b="8255"/>
            <wp:docPr id="35534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474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F5B4" w14:textId="63527F76" w:rsidR="00FA40C2" w:rsidRPr="00FA40C2" w:rsidRDefault="00FA40C2" w:rsidP="00FA40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A40C2">
        <w:rPr>
          <w:sz w:val="28"/>
          <w:szCs w:val="28"/>
        </w:rPr>
        <w:t>security group and choose existing security groups</w:t>
      </w:r>
    </w:p>
    <w:p w14:paraId="418212D8" w14:textId="1F374668" w:rsidR="00954CCE" w:rsidRPr="00FA40C2" w:rsidRDefault="00954CCE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lastRenderedPageBreak/>
        <w:drawing>
          <wp:inline distT="0" distB="0" distL="0" distR="0" wp14:anchorId="2694D83A" wp14:editId="0C3D13F2">
            <wp:extent cx="5731510" cy="2562860"/>
            <wp:effectExtent l="0" t="0" r="2540" b="8890"/>
            <wp:docPr id="82101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170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70DF" w14:textId="258F2DFF" w:rsidR="00FA40C2" w:rsidRPr="00FA40C2" w:rsidRDefault="00FA40C2" w:rsidP="00FA40C2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FA40C2">
        <w:rPr>
          <w:sz w:val="28"/>
          <w:szCs w:val="28"/>
        </w:rPr>
        <w:t>aws</w:t>
      </w:r>
      <w:proofErr w:type="spellEnd"/>
      <w:r w:rsidRPr="00FA40C2">
        <w:rPr>
          <w:sz w:val="28"/>
          <w:szCs w:val="28"/>
        </w:rPr>
        <w:t xml:space="preserve"> key management </w:t>
      </w:r>
    </w:p>
    <w:p w14:paraId="1EA1C9FD" w14:textId="7A1B1B0B" w:rsidR="00954CCE" w:rsidRPr="00FA40C2" w:rsidRDefault="00954CCE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drawing>
          <wp:inline distT="0" distB="0" distL="0" distR="0" wp14:anchorId="7CE9605D" wp14:editId="7A1968CC">
            <wp:extent cx="5731510" cy="2535555"/>
            <wp:effectExtent l="0" t="0" r="2540" b="0"/>
            <wp:docPr id="74238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86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8E64" w14:textId="3EBE1FFB" w:rsidR="00954CCE" w:rsidRPr="00FA40C2" w:rsidRDefault="00954CCE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drawing>
          <wp:inline distT="0" distB="0" distL="0" distR="0" wp14:anchorId="1EDDC45D" wp14:editId="4271A5A6">
            <wp:extent cx="5731510" cy="1849755"/>
            <wp:effectExtent l="0" t="0" r="2540" b="0"/>
            <wp:docPr id="43752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266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73D0" w14:textId="77777777" w:rsidR="00FA40C2" w:rsidRPr="00FA40C2" w:rsidRDefault="00FA40C2">
      <w:pPr>
        <w:rPr>
          <w:sz w:val="28"/>
          <w:szCs w:val="28"/>
        </w:rPr>
      </w:pPr>
    </w:p>
    <w:p w14:paraId="619A35CD" w14:textId="76E3EDF8" w:rsidR="00FA40C2" w:rsidRPr="00FA40C2" w:rsidRDefault="00FA40C2">
      <w:pPr>
        <w:rPr>
          <w:sz w:val="28"/>
          <w:szCs w:val="28"/>
        </w:rPr>
      </w:pPr>
      <w:r w:rsidRPr="00FA40C2">
        <w:rPr>
          <w:sz w:val="28"/>
          <w:szCs w:val="28"/>
        </w:rPr>
        <w:t>Click on create database</w:t>
      </w:r>
    </w:p>
    <w:p w14:paraId="3DFB8149" w14:textId="511BB3EA" w:rsidR="00954CCE" w:rsidRPr="00FA40C2" w:rsidRDefault="00954CCE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lastRenderedPageBreak/>
        <w:drawing>
          <wp:inline distT="0" distB="0" distL="0" distR="0" wp14:anchorId="2ED209C0" wp14:editId="153F960F">
            <wp:extent cx="5731510" cy="1830705"/>
            <wp:effectExtent l="0" t="0" r="2540" b="0"/>
            <wp:docPr id="96841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130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75AE" w14:textId="77777777" w:rsidR="00954CCE" w:rsidRPr="00FA40C2" w:rsidRDefault="00954CCE">
      <w:pPr>
        <w:rPr>
          <w:sz w:val="28"/>
          <w:szCs w:val="28"/>
        </w:rPr>
      </w:pPr>
    </w:p>
    <w:p w14:paraId="79310F49" w14:textId="78190CAE" w:rsidR="00954CCE" w:rsidRPr="00FA40C2" w:rsidRDefault="00FA40C2">
      <w:pPr>
        <w:rPr>
          <w:sz w:val="28"/>
          <w:szCs w:val="28"/>
        </w:rPr>
      </w:pPr>
      <w:r w:rsidRPr="00FA40C2">
        <w:rPr>
          <w:sz w:val="28"/>
          <w:szCs w:val="28"/>
        </w:rPr>
        <w:t xml:space="preserve">Migration of </w:t>
      </w:r>
      <w:proofErr w:type="spellStart"/>
      <w:r w:rsidRPr="00FA40C2">
        <w:rPr>
          <w:sz w:val="28"/>
          <w:szCs w:val="28"/>
        </w:rPr>
        <w:t>databse</w:t>
      </w:r>
      <w:proofErr w:type="spellEnd"/>
      <w:r w:rsidRPr="00FA40C2">
        <w:rPr>
          <w:sz w:val="28"/>
          <w:szCs w:val="28"/>
        </w:rPr>
        <w:t xml:space="preserve"> using database migration system </w:t>
      </w:r>
    </w:p>
    <w:p w14:paraId="03DD794B" w14:textId="77777777" w:rsidR="00FA40C2" w:rsidRPr="00FA40C2" w:rsidRDefault="00FA40C2">
      <w:pPr>
        <w:rPr>
          <w:sz w:val="28"/>
          <w:szCs w:val="28"/>
        </w:rPr>
      </w:pPr>
    </w:p>
    <w:p w14:paraId="7E20345A" w14:textId="77777777" w:rsidR="00C026C5" w:rsidRPr="00FA40C2" w:rsidRDefault="00C026C5">
      <w:pPr>
        <w:rPr>
          <w:sz w:val="28"/>
          <w:szCs w:val="28"/>
        </w:rPr>
      </w:pPr>
    </w:p>
    <w:p w14:paraId="7A595B17" w14:textId="53EB1384" w:rsidR="00C026C5" w:rsidRPr="00FA40C2" w:rsidRDefault="00C026C5">
      <w:pPr>
        <w:rPr>
          <w:sz w:val="28"/>
          <w:szCs w:val="28"/>
        </w:rPr>
      </w:pPr>
      <w:r w:rsidRPr="00FA40C2">
        <w:rPr>
          <w:sz w:val="28"/>
          <w:szCs w:val="28"/>
        </w:rPr>
        <w:drawing>
          <wp:inline distT="0" distB="0" distL="0" distR="0" wp14:anchorId="7C58900F" wp14:editId="6513C11B">
            <wp:extent cx="5731510" cy="2526030"/>
            <wp:effectExtent l="0" t="0" r="2540" b="7620"/>
            <wp:docPr id="88437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798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830B" w14:textId="1ECB5C44" w:rsidR="00C026C5" w:rsidRPr="00FA40C2" w:rsidRDefault="00C026C5">
      <w:pPr>
        <w:rPr>
          <w:sz w:val="28"/>
          <w:szCs w:val="28"/>
        </w:rPr>
      </w:pPr>
      <w:r w:rsidRPr="00FA40C2">
        <w:rPr>
          <w:sz w:val="28"/>
          <w:szCs w:val="28"/>
        </w:rPr>
        <w:t>Click on get started</w:t>
      </w:r>
    </w:p>
    <w:p w14:paraId="646E7EA7" w14:textId="77777777" w:rsidR="00C026C5" w:rsidRPr="00FA40C2" w:rsidRDefault="00C026C5">
      <w:pPr>
        <w:rPr>
          <w:sz w:val="28"/>
          <w:szCs w:val="28"/>
        </w:rPr>
      </w:pPr>
    </w:p>
    <w:p w14:paraId="0C393DBB" w14:textId="20266153" w:rsidR="00C026C5" w:rsidRPr="00FA40C2" w:rsidRDefault="00C026C5">
      <w:pPr>
        <w:rPr>
          <w:sz w:val="28"/>
          <w:szCs w:val="28"/>
        </w:rPr>
      </w:pPr>
      <w:r w:rsidRPr="00FA40C2">
        <w:rPr>
          <w:sz w:val="28"/>
          <w:szCs w:val="28"/>
        </w:rPr>
        <w:lastRenderedPageBreak/>
        <w:drawing>
          <wp:inline distT="0" distB="0" distL="0" distR="0" wp14:anchorId="7B7081E5" wp14:editId="51BE50FF">
            <wp:extent cx="5731510" cy="2544445"/>
            <wp:effectExtent l="0" t="0" r="2540" b="8255"/>
            <wp:docPr id="109856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664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3B85" w14:textId="7BC71783" w:rsidR="00C026C5" w:rsidRPr="00FA40C2" w:rsidRDefault="00C026C5">
      <w:pPr>
        <w:rPr>
          <w:sz w:val="28"/>
          <w:szCs w:val="28"/>
        </w:rPr>
      </w:pPr>
      <w:r w:rsidRPr="00FA40C2">
        <w:rPr>
          <w:sz w:val="28"/>
          <w:szCs w:val="28"/>
        </w:rPr>
        <w:t xml:space="preserve">Click on create data collector </w:t>
      </w:r>
    </w:p>
    <w:p w14:paraId="20467FF2" w14:textId="25311DFD" w:rsidR="00C026C5" w:rsidRPr="00FA40C2" w:rsidRDefault="00C026C5">
      <w:pPr>
        <w:rPr>
          <w:sz w:val="28"/>
          <w:szCs w:val="28"/>
        </w:rPr>
      </w:pPr>
      <w:r w:rsidRPr="00FA40C2">
        <w:rPr>
          <w:sz w:val="28"/>
          <w:szCs w:val="28"/>
        </w:rPr>
        <w:drawing>
          <wp:inline distT="0" distB="0" distL="0" distR="0" wp14:anchorId="68583BD0" wp14:editId="4FB0F1E6">
            <wp:extent cx="5731510" cy="4672330"/>
            <wp:effectExtent l="0" t="0" r="2540" b="0"/>
            <wp:docPr id="4725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3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4AFD" w14:textId="77777777" w:rsidR="00C026C5" w:rsidRPr="00FA40C2" w:rsidRDefault="00C026C5">
      <w:pPr>
        <w:rPr>
          <w:sz w:val="28"/>
          <w:szCs w:val="28"/>
        </w:rPr>
      </w:pPr>
    </w:p>
    <w:p w14:paraId="7F09E166" w14:textId="7904E64B" w:rsidR="00C026C5" w:rsidRPr="00FA40C2" w:rsidRDefault="00C026C5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lastRenderedPageBreak/>
        <w:drawing>
          <wp:inline distT="0" distB="0" distL="0" distR="0" wp14:anchorId="4C03B3C5" wp14:editId="29D80368">
            <wp:extent cx="5731510" cy="2556510"/>
            <wp:effectExtent l="0" t="0" r="2540" b="0"/>
            <wp:docPr id="205268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810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872A" w14:textId="77777777" w:rsidR="00C026C5" w:rsidRPr="00FA40C2" w:rsidRDefault="00C026C5">
      <w:pPr>
        <w:rPr>
          <w:sz w:val="28"/>
          <w:szCs w:val="28"/>
        </w:rPr>
      </w:pPr>
    </w:p>
    <w:p w14:paraId="544EC399" w14:textId="425EEA78" w:rsidR="00C026C5" w:rsidRPr="00FA40C2" w:rsidRDefault="00C026C5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drawing>
          <wp:inline distT="0" distB="0" distL="0" distR="0" wp14:anchorId="4E55C633" wp14:editId="7D9BCE48">
            <wp:extent cx="5731510" cy="2556510"/>
            <wp:effectExtent l="0" t="0" r="2540" b="0"/>
            <wp:docPr id="158719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947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BE46" w14:textId="77777777" w:rsidR="00C026C5" w:rsidRPr="00FA40C2" w:rsidRDefault="00C026C5">
      <w:pPr>
        <w:rPr>
          <w:sz w:val="28"/>
          <w:szCs w:val="28"/>
        </w:rPr>
      </w:pPr>
    </w:p>
    <w:p w14:paraId="28C4226C" w14:textId="4FD1CD1D" w:rsidR="00C026C5" w:rsidRPr="00FA40C2" w:rsidRDefault="00C026C5">
      <w:pPr>
        <w:rPr>
          <w:sz w:val="28"/>
          <w:szCs w:val="28"/>
        </w:rPr>
      </w:pPr>
      <w:r w:rsidRPr="00FA40C2">
        <w:rPr>
          <w:sz w:val="28"/>
          <w:szCs w:val="28"/>
        </w:rPr>
        <w:t xml:space="preserve">Click on create data collector </w:t>
      </w:r>
    </w:p>
    <w:p w14:paraId="01520E1F" w14:textId="590F271A" w:rsidR="00C026C5" w:rsidRPr="00FA40C2" w:rsidRDefault="00C026C5">
      <w:pPr>
        <w:rPr>
          <w:sz w:val="28"/>
          <w:szCs w:val="28"/>
        </w:rPr>
      </w:pPr>
      <w:r w:rsidRPr="00FA40C2">
        <w:rPr>
          <w:sz w:val="28"/>
          <w:szCs w:val="28"/>
        </w:rPr>
        <w:lastRenderedPageBreak/>
        <w:drawing>
          <wp:inline distT="0" distB="0" distL="0" distR="0" wp14:anchorId="355BE8C9" wp14:editId="62223C88">
            <wp:extent cx="5731510" cy="5132070"/>
            <wp:effectExtent l="0" t="0" r="2540" b="0"/>
            <wp:docPr id="12441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0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B3B1" w14:textId="77777777" w:rsidR="00C026C5" w:rsidRPr="00FA40C2" w:rsidRDefault="00C026C5">
      <w:pPr>
        <w:rPr>
          <w:sz w:val="28"/>
          <w:szCs w:val="28"/>
        </w:rPr>
      </w:pPr>
    </w:p>
    <w:p w14:paraId="14BF4076" w14:textId="13A844BD" w:rsidR="00C026C5" w:rsidRPr="00FA40C2" w:rsidRDefault="00C026C5">
      <w:pPr>
        <w:rPr>
          <w:sz w:val="28"/>
          <w:szCs w:val="28"/>
        </w:rPr>
      </w:pPr>
      <w:r w:rsidRPr="00FA40C2">
        <w:rPr>
          <w:sz w:val="28"/>
          <w:szCs w:val="28"/>
        </w:rPr>
        <w:lastRenderedPageBreak/>
        <w:drawing>
          <wp:inline distT="0" distB="0" distL="0" distR="0" wp14:anchorId="3961D449" wp14:editId="3849E568">
            <wp:extent cx="5731510" cy="5646420"/>
            <wp:effectExtent l="0" t="0" r="2540" b="0"/>
            <wp:docPr id="7243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615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BC1F" w14:textId="77777777" w:rsidR="00C026C5" w:rsidRPr="00FA40C2" w:rsidRDefault="00C026C5">
      <w:pPr>
        <w:rPr>
          <w:sz w:val="28"/>
          <w:szCs w:val="28"/>
        </w:rPr>
      </w:pPr>
    </w:p>
    <w:p w14:paraId="45EA254E" w14:textId="7BEA54D9" w:rsidR="00C026C5" w:rsidRPr="00FA40C2" w:rsidRDefault="00B40AA1">
      <w:pPr>
        <w:rPr>
          <w:sz w:val="28"/>
          <w:szCs w:val="28"/>
        </w:rPr>
      </w:pPr>
      <w:r w:rsidRPr="00FA40C2">
        <w:rPr>
          <w:sz w:val="28"/>
          <w:szCs w:val="28"/>
        </w:rPr>
        <w:lastRenderedPageBreak/>
        <w:drawing>
          <wp:inline distT="0" distB="0" distL="0" distR="0" wp14:anchorId="67C5F387" wp14:editId="20CDEC31">
            <wp:extent cx="5731510" cy="5446395"/>
            <wp:effectExtent l="0" t="0" r="2540" b="1905"/>
            <wp:docPr id="25606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66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D537" w14:textId="77777777" w:rsidR="00B40AA1" w:rsidRPr="00FA40C2" w:rsidRDefault="00B40AA1">
      <w:pPr>
        <w:rPr>
          <w:sz w:val="28"/>
          <w:szCs w:val="28"/>
        </w:rPr>
      </w:pPr>
    </w:p>
    <w:p w14:paraId="66E6D9A0" w14:textId="0F988ED9" w:rsidR="00B40AA1" w:rsidRPr="00FA40C2" w:rsidRDefault="00B40AA1">
      <w:pPr>
        <w:rPr>
          <w:sz w:val="28"/>
          <w:szCs w:val="28"/>
        </w:rPr>
      </w:pPr>
      <w:r w:rsidRPr="00FA40C2">
        <w:rPr>
          <w:sz w:val="28"/>
          <w:szCs w:val="28"/>
        </w:rPr>
        <w:lastRenderedPageBreak/>
        <w:drawing>
          <wp:inline distT="0" distB="0" distL="0" distR="0" wp14:anchorId="6AACDECA" wp14:editId="076C7790">
            <wp:extent cx="5731510" cy="5450840"/>
            <wp:effectExtent l="0" t="0" r="2540" b="0"/>
            <wp:docPr id="143938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91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E22F" w14:textId="77777777" w:rsidR="00B40AA1" w:rsidRPr="00FA40C2" w:rsidRDefault="00B40AA1">
      <w:pPr>
        <w:rPr>
          <w:sz w:val="28"/>
          <w:szCs w:val="28"/>
        </w:rPr>
      </w:pPr>
    </w:p>
    <w:p w14:paraId="5822A0DD" w14:textId="01411B5F" w:rsidR="00B40AA1" w:rsidRPr="00FA40C2" w:rsidRDefault="00B40AA1">
      <w:pPr>
        <w:rPr>
          <w:sz w:val="28"/>
          <w:szCs w:val="28"/>
        </w:rPr>
      </w:pPr>
      <w:r w:rsidRPr="00FA40C2">
        <w:rPr>
          <w:sz w:val="28"/>
          <w:szCs w:val="28"/>
        </w:rPr>
        <w:drawing>
          <wp:inline distT="0" distB="0" distL="0" distR="0" wp14:anchorId="39C3CF79" wp14:editId="5548FFAB">
            <wp:extent cx="5731510" cy="2520315"/>
            <wp:effectExtent l="0" t="0" r="2540" b="0"/>
            <wp:docPr id="4797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517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FB39" w14:textId="7121353E" w:rsidR="00B40AA1" w:rsidRPr="00FA40C2" w:rsidRDefault="00B40AA1">
      <w:pPr>
        <w:rPr>
          <w:sz w:val="28"/>
          <w:szCs w:val="28"/>
        </w:rPr>
      </w:pPr>
      <w:r w:rsidRPr="00FA40C2">
        <w:rPr>
          <w:sz w:val="28"/>
          <w:szCs w:val="28"/>
        </w:rPr>
        <w:lastRenderedPageBreak/>
        <w:drawing>
          <wp:inline distT="0" distB="0" distL="0" distR="0" wp14:anchorId="220488F5" wp14:editId="7B13EB65">
            <wp:extent cx="5731510" cy="2879090"/>
            <wp:effectExtent l="0" t="0" r="2540" b="0"/>
            <wp:docPr id="190101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108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8BF8" w14:textId="77777777" w:rsidR="00B40AA1" w:rsidRPr="00FA40C2" w:rsidRDefault="00B40AA1">
      <w:pPr>
        <w:rPr>
          <w:sz w:val="28"/>
          <w:szCs w:val="28"/>
        </w:rPr>
      </w:pPr>
    </w:p>
    <w:p w14:paraId="124D1049" w14:textId="56CEA9EC" w:rsidR="00B40AA1" w:rsidRPr="00FA40C2" w:rsidRDefault="00B40AA1">
      <w:pPr>
        <w:rPr>
          <w:sz w:val="28"/>
          <w:szCs w:val="28"/>
        </w:rPr>
      </w:pPr>
      <w:r w:rsidRPr="00FA40C2">
        <w:rPr>
          <w:sz w:val="28"/>
          <w:szCs w:val="28"/>
        </w:rPr>
        <w:drawing>
          <wp:inline distT="0" distB="0" distL="0" distR="0" wp14:anchorId="5159B35A" wp14:editId="22EDD18C">
            <wp:extent cx="5731510" cy="2547620"/>
            <wp:effectExtent l="0" t="0" r="2540" b="5080"/>
            <wp:docPr id="206606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667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8EE3" w14:textId="77777777" w:rsidR="00B40AA1" w:rsidRPr="00FA40C2" w:rsidRDefault="00B40AA1">
      <w:pPr>
        <w:rPr>
          <w:sz w:val="28"/>
          <w:szCs w:val="28"/>
        </w:rPr>
      </w:pPr>
    </w:p>
    <w:p w14:paraId="0261E76B" w14:textId="76019A41" w:rsidR="00B40AA1" w:rsidRPr="00FA40C2" w:rsidRDefault="00B40AA1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drawing>
          <wp:inline distT="0" distB="0" distL="0" distR="0" wp14:anchorId="3687AA59" wp14:editId="773DD00F">
            <wp:extent cx="5731510" cy="2461260"/>
            <wp:effectExtent l="0" t="0" r="2540" b="0"/>
            <wp:docPr id="72954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462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49A0" w14:textId="51764917" w:rsidR="00B40AA1" w:rsidRPr="00FA40C2" w:rsidRDefault="00B40AA1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lastRenderedPageBreak/>
        <w:drawing>
          <wp:inline distT="0" distB="0" distL="0" distR="0" wp14:anchorId="41DEE760" wp14:editId="127DB49A">
            <wp:extent cx="5731510" cy="2926715"/>
            <wp:effectExtent l="0" t="0" r="2540" b="6985"/>
            <wp:docPr id="42153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60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B5BE" w14:textId="4968D602" w:rsidR="00B40AA1" w:rsidRPr="00FA40C2" w:rsidRDefault="00B40AA1">
      <w:pPr>
        <w:rPr>
          <w:sz w:val="28"/>
          <w:szCs w:val="28"/>
          <w:lang w:val="en-US"/>
        </w:rPr>
      </w:pPr>
      <w:r w:rsidRPr="00FA40C2">
        <w:rPr>
          <w:sz w:val="28"/>
          <w:szCs w:val="28"/>
          <w:lang w:val="en-US"/>
        </w:rPr>
        <w:drawing>
          <wp:inline distT="0" distB="0" distL="0" distR="0" wp14:anchorId="55E6D547" wp14:editId="6E08BA67">
            <wp:extent cx="5731510" cy="2051685"/>
            <wp:effectExtent l="0" t="0" r="2540" b="5715"/>
            <wp:docPr id="25445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514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4A07" w14:textId="51A47034" w:rsidR="00B40AA1" w:rsidRPr="00FA40C2" w:rsidRDefault="00B40AA1">
      <w:pPr>
        <w:rPr>
          <w:sz w:val="28"/>
          <w:szCs w:val="28"/>
          <w:lang w:val="en-US"/>
        </w:rPr>
      </w:pPr>
      <w:r w:rsidRPr="00FA40C2">
        <w:rPr>
          <w:sz w:val="28"/>
          <w:szCs w:val="28"/>
          <w:lang w:val="en-US"/>
        </w:rPr>
        <w:drawing>
          <wp:inline distT="0" distB="0" distL="0" distR="0" wp14:anchorId="2C715C73" wp14:editId="6FBFA57D">
            <wp:extent cx="5731510" cy="3475355"/>
            <wp:effectExtent l="0" t="0" r="2540" b="0"/>
            <wp:docPr id="39405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518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68D2" w14:textId="534EB7C9" w:rsidR="00B40AA1" w:rsidRPr="00FA40C2" w:rsidRDefault="00B40AA1">
      <w:pPr>
        <w:rPr>
          <w:sz w:val="28"/>
          <w:szCs w:val="28"/>
          <w:lang w:val="en-US"/>
        </w:rPr>
      </w:pPr>
      <w:r w:rsidRPr="00FA40C2">
        <w:rPr>
          <w:sz w:val="28"/>
          <w:szCs w:val="28"/>
          <w:lang w:val="en-US"/>
        </w:rPr>
        <w:lastRenderedPageBreak/>
        <w:drawing>
          <wp:inline distT="0" distB="0" distL="0" distR="0" wp14:anchorId="0DED68FF" wp14:editId="3CE1E23E">
            <wp:extent cx="5731510" cy="3701415"/>
            <wp:effectExtent l="0" t="0" r="2540" b="0"/>
            <wp:docPr id="201367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7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A09A" w14:textId="5980ED27" w:rsidR="00B40AA1" w:rsidRPr="00FA40C2" w:rsidRDefault="00B40AA1">
      <w:pPr>
        <w:rPr>
          <w:sz w:val="28"/>
          <w:szCs w:val="28"/>
          <w:lang w:val="en-US"/>
        </w:rPr>
      </w:pPr>
      <w:r w:rsidRPr="00FA40C2">
        <w:rPr>
          <w:sz w:val="28"/>
          <w:szCs w:val="28"/>
          <w:lang w:val="en-US"/>
        </w:rPr>
        <w:drawing>
          <wp:inline distT="0" distB="0" distL="0" distR="0" wp14:anchorId="4216CF34" wp14:editId="1F512915">
            <wp:extent cx="5731510" cy="2532380"/>
            <wp:effectExtent l="0" t="0" r="2540" b="1270"/>
            <wp:docPr id="124367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721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4B2A" w14:textId="77777777" w:rsidR="00B40AA1" w:rsidRPr="00FA40C2" w:rsidRDefault="00B40AA1">
      <w:pPr>
        <w:rPr>
          <w:sz w:val="28"/>
          <w:szCs w:val="28"/>
        </w:rPr>
      </w:pPr>
    </w:p>
    <w:p w14:paraId="3926F040" w14:textId="12E1F030" w:rsidR="00B40AA1" w:rsidRPr="00FA40C2" w:rsidRDefault="00B40AA1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lastRenderedPageBreak/>
        <w:drawing>
          <wp:inline distT="0" distB="0" distL="0" distR="0" wp14:anchorId="00C81957" wp14:editId="75CA8344">
            <wp:extent cx="5731510" cy="3051175"/>
            <wp:effectExtent l="0" t="0" r="2540" b="0"/>
            <wp:docPr id="123022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201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404F" w14:textId="367E23D2" w:rsidR="00B40AA1" w:rsidRPr="00FA40C2" w:rsidRDefault="00B40AA1">
      <w:pPr>
        <w:rPr>
          <w:sz w:val="28"/>
          <w:szCs w:val="28"/>
        </w:rPr>
      </w:pPr>
      <w:r w:rsidRPr="00FA40C2">
        <w:rPr>
          <w:noProof/>
          <w:sz w:val="28"/>
          <w:szCs w:val="28"/>
        </w:rPr>
        <w:drawing>
          <wp:inline distT="0" distB="0" distL="0" distR="0" wp14:anchorId="20311305" wp14:editId="179E2435">
            <wp:extent cx="5731510" cy="1435735"/>
            <wp:effectExtent l="0" t="0" r="2540" b="0"/>
            <wp:docPr id="116289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983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45F7" w14:textId="77777777" w:rsidR="00B40AA1" w:rsidRPr="00FA40C2" w:rsidRDefault="00B40AA1">
      <w:pPr>
        <w:rPr>
          <w:sz w:val="28"/>
          <w:szCs w:val="28"/>
        </w:rPr>
      </w:pPr>
    </w:p>
    <w:p w14:paraId="16FBD08C" w14:textId="77777777" w:rsidR="00B40AA1" w:rsidRPr="00FA40C2" w:rsidRDefault="00B40AA1">
      <w:pPr>
        <w:rPr>
          <w:sz w:val="28"/>
          <w:szCs w:val="28"/>
        </w:rPr>
      </w:pPr>
    </w:p>
    <w:p w14:paraId="0507108A" w14:textId="77777777" w:rsidR="00C026C5" w:rsidRPr="00FA40C2" w:rsidRDefault="00C026C5">
      <w:pPr>
        <w:rPr>
          <w:sz w:val="28"/>
          <w:szCs w:val="28"/>
        </w:rPr>
      </w:pPr>
    </w:p>
    <w:sectPr w:rsidR="00C026C5" w:rsidRPr="00FA40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CD3F8F"/>
    <w:multiLevelType w:val="hybridMultilevel"/>
    <w:tmpl w:val="1FD0F8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2A48DB"/>
    <w:multiLevelType w:val="hybridMultilevel"/>
    <w:tmpl w:val="9398AE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1140132">
    <w:abstractNumId w:val="1"/>
  </w:num>
  <w:num w:numId="2" w16cid:durableId="10455239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6C5"/>
    <w:rsid w:val="00510982"/>
    <w:rsid w:val="00617063"/>
    <w:rsid w:val="00954CCE"/>
    <w:rsid w:val="00B40AA1"/>
    <w:rsid w:val="00C026C5"/>
    <w:rsid w:val="00CD4A4C"/>
    <w:rsid w:val="00FA1DCB"/>
    <w:rsid w:val="00FA40C2"/>
    <w:rsid w:val="00FC5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2519B"/>
  <w15:chartTrackingRefBased/>
  <w15:docId w15:val="{70CBCA34-CEE4-46AB-BE87-19AC2E998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4C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C6A1EF-F9EB-4B67-885C-CAFF721C1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15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Raj</dc:creator>
  <cp:keywords/>
  <dc:description/>
  <cp:lastModifiedBy>Ayush Raj</cp:lastModifiedBy>
  <cp:revision>1</cp:revision>
  <dcterms:created xsi:type="dcterms:W3CDTF">2024-09-15T11:22:00Z</dcterms:created>
  <dcterms:modified xsi:type="dcterms:W3CDTF">2024-09-15T11:57:00Z</dcterms:modified>
</cp:coreProperties>
</file>